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E5" w:rsidRPr="007A5F78" w:rsidRDefault="00D24315" w:rsidP="007A5F78">
      <w:pPr>
        <w:jc w:val="center"/>
        <w:rPr>
          <w:b/>
        </w:rPr>
      </w:pPr>
      <w:r w:rsidRPr="007A5F78">
        <w:rPr>
          <w:b/>
        </w:rPr>
        <w:t>Regulamin Zero Waste Party</w:t>
      </w:r>
    </w:p>
    <w:p w:rsidR="007A5F78" w:rsidRPr="00D5149F" w:rsidRDefault="007A5F78" w:rsidP="007A5F78">
      <w:pPr>
        <w:jc w:val="center"/>
        <w:rPr>
          <w:b/>
        </w:rPr>
      </w:pPr>
      <w:r w:rsidRPr="00D5149F">
        <w:rPr>
          <w:b/>
        </w:rPr>
        <w:t>§1</w:t>
      </w:r>
    </w:p>
    <w:p w:rsidR="007A5F78" w:rsidRPr="00D5149F" w:rsidRDefault="007A5F78" w:rsidP="007A5F78">
      <w:pPr>
        <w:jc w:val="center"/>
        <w:rPr>
          <w:b/>
        </w:rPr>
      </w:pPr>
      <w:r w:rsidRPr="00D5149F">
        <w:rPr>
          <w:b/>
        </w:rPr>
        <w:t>Postanowienia ogólne</w:t>
      </w:r>
    </w:p>
    <w:p w:rsidR="007A5F78" w:rsidRDefault="007A5F78" w:rsidP="008A0649">
      <w:pPr>
        <w:pStyle w:val="Akapitzlist"/>
        <w:numPr>
          <w:ilvl w:val="0"/>
          <w:numId w:val="1"/>
        </w:numPr>
        <w:jc w:val="both"/>
      </w:pPr>
      <w:r>
        <w:t xml:space="preserve">Organizatorem i gospodarzem Zero Waste Party jest </w:t>
      </w:r>
      <w:proofErr w:type="spellStart"/>
      <w:r>
        <w:t>Inw</w:t>
      </w:r>
      <w:r w:rsidR="00D03C4A">
        <w:t>est</w:t>
      </w:r>
      <w:proofErr w:type="spellEnd"/>
      <w:r w:rsidR="00D03C4A">
        <w:t>-</w:t>
      </w:r>
      <w:r>
        <w:t>Park Sp. z o.o.</w:t>
      </w:r>
      <w:r w:rsidR="008A0649">
        <w:t xml:space="preserve"> </w:t>
      </w:r>
      <w:r w:rsidR="008A0649" w:rsidRPr="008A0649">
        <w:t>wraz z grupą ZERO WASTE PIŁA.</w:t>
      </w:r>
    </w:p>
    <w:p w:rsidR="007A5F78" w:rsidRDefault="007A5F78" w:rsidP="007A5F78">
      <w:pPr>
        <w:pStyle w:val="Akapitzlist"/>
        <w:numPr>
          <w:ilvl w:val="0"/>
          <w:numId w:val="1"/>
        </w:numPr>
        <w:jc w:val="both"/>
      </w:pPr>
      <w:r>
        <w:t xml:space="preserve">Poprzez zgłoszenie uczestnictwa uczestnik akceptuje niniejszy Regulamin. </w:t>
      </w:r>
    </w:p>
    <w:p w:rsidR="00D03C4A" w:rsidRDefault="00D03C4A" w:rsidP="007A5F78">
      <w:pPr>
        <w:pStyle w:val="Akapitzlist"/>
        <w:numPr>
          <w:ilvl w:val="0"/>
          <w:numId w:val="1"/>
        </w:numPr>
        <w:jc w:val="both"/>
      </w:pPr>
      <w:r>
        <w:t xml:space="preserve">Pierwsze Zero Waste Party odbędzie się 10 lutego 2018 roku, w godzinach od 11.00 do 14.00 w siedzibie </w:t>
      </w:r>
      <w:proofErr w:type="spellStart"/>
      <w:r>
        <w:t>Inwest</w:t>
      </w:r>
      <w:proofErr w:type="spellEnd"/>
      <w:r>
        <w:t xml:space="preserve">-Parku (parter, hol i kuluary), ul Dąbrowskiego 8. </w:t>
      </w:r>
    </w:p>
    <w:p w:rsidR="007A5F78" w:rsidRPr="00D5149F" w:rsidRDefault="007A5F78" w:rsidP="007A5F78">
      <w:pPr>
        <w:pStyle w:val="Akapitzlist"/>
        <w:jc w:val="both"/>
        <w:rPr>
          <w:b/>
        </w:rPr>
      </w:pPr>
    </w:p>
    <w:p w:rsidR="007A5F78" w:rsidRPr="00D5149F" w:rsidRDefault="007A5F78" w:rsidP="007A5F78">
      <w:pPr>
        <w:pStyle w:val="Akapitzlist"/>
        <w:jc w:val="center"/>
        <w:rPr>
          <w:b/>
        </w:rPr>
      </w:pPr>
      <w:r w:rsidRPr="00D5149F">
        <w:rPr>
          <w:b/>
        </w:rPr>
        <w:t>§ 2 Zgłoszenie uczestnictwa</w:t>
      </w:r>
    </w:p>
    <w:p w:rsidR="007A5F78" w:rsidRDefault="007A5F78" w:rsidP="007A5F78">
      <w:pPr>
        <w:pStyle w:val="Akapitzlist"/>
        <w:jc w:val="both"/>
      </w:pPr>
    </w:p>
    <w:p w:rsidR="007A5F78" w:rsidRDefault="007A5F78" w:rsidP="007A5F78">
      <w:pPr>
        <w:pStyle w:val="Akapitzlist"/>
        <w:numPr>
          <w:ilvl w:val="0"/>
          <w:numId w:val="2"/>
        </w:numPr>
        <w:jc w:val="both"/>
      </w:pPr>
      <w:r>
        <w:t xml:space="preserve">Zgłoszenia uczestnictwa w Zero Waste Party można dokonać </w:t>
      </w:r>
      <w:r w:rsidR="00D5149F">
        <w:t>drogą</w:t>
      </w:r>
      <w:r>
        <w:t xml:space="preserve"> e-mailową na adres </w:t>
      </w:r>
      <w:hyperlink r:id="rId6" w:history="1">
        <w:r w:rsidRPr="008A1143">
          <w:rPr>
            <w:rStyle w:val="Hipercze"/>
          </w:rPr>
          <w:t>biuro@inwestpark.pila.pl</w:t>
        </w:r>
      </w:hyperlink>
      <w:r>
        <w:t xml:space="preserve"> . </w:t>
      </w:r>
    </w:p>
    <w:p w:rsidR="007A5F78" w:rsidRDefault="007A5F78" w:rsidP="007A5F78">
      <w:pPr>
        <w:pStyle w:val="Akapitzlist"/>
        <w:numPr>
          <w:ilvl w:val="0"/>
          <w:numId w:val="2"/>
        </w:numPr>
        <w:jc w:val="both"/>
      </w:pPr>
      <w:r>
        <w:t xml:space="preserve">Pierwsze 10 osób, które dokona pisemnego zgłoszenia w sposób opisany w </w:t>
      </w:r>
      <w:r w:rsidR="00D5149F">
        <w:t xml:space="preserve">§ 2 </w:t>
      </w:r>
      <w:r>
        <w:t xml:space="preserve">punkcie 1, ma zapewniony wieszak na którym będzie mogło wyeksponować swoje rzeczy oraz 1 krzesło. Pozostałe stanowiska zostaną wyposażone w stół do ekspozycji rzeczy oraz 2 krzesła. </w:t>
      </w:r>
    </w:p>
    <w:p w:rsidR="00D03C4A" w:rsidRDefault="00D03C4A" w:rsidP="007A5F78">
      <w:pPr>
        <w:pStyle w:val="Akapitzlist"/>
        <w:numPr>
          <w:ilvl w:val="0"/>
          <w:numId w:val="2"/>
        </w:numPr>
        <w:jc w:val="both"/>
      </w:pPr>
      <w:r>
        <w:t xml:space="preserve">Zgłoszenie jest skuteczne, gdy Wystawca otrzymał zwrotną odpowiedź mailową od Organizatora potwierdzającą przyjęcie zgłoszenia. </w:t>
      </w:r>
    </w:p>
    <w:p w:rsidR="007A5F78" w:rsidRDefault="007A5F78" w:rsidP="007A5F78">
      <w:pPr>
        <w:pStyle w:val="Akapitzlist"/>
        <w:numPr>
          <w:ilvl w:val="0"/>
          <w:numId w:val="2"/>
        </w:numPr>
        <w:jc w:val="both"/>
      </w:pPr>
      <w:r>
        <w:t xml:space="preserve">Ilość miejsc wystawowych jest ograniczona, a o dostępie decyduje kolejność zgłoszeń wystawców. </w:t>
      </w:r>
      <w:proofErr w:type="spellStart"/>
      <w:r>
        <w:t>Inwest</w:t>
      </w:r>
      <w:proofErr w:type="spellEnd"/>
      <w:r>
        <w:t xml:space="preserve">-Park Sp. z o.o. zastrzega sobie możliwość nie przyjęcia zgłoszenia w przypadku braku miejsc wystawowych.  </w:t>
      </w:r>
    </w:p>
    <w:p w:rsidR="007A5F78" w:rsidRDefault="007A5F78" w:rsidP="007A5F78">
      <w:pPr>
        <w:pStyle w:val="Akapitzlist"/>
        <w:numPr>
          <w:ilvl w:val="0"/>
          <w:numId w:val="2"/>
        </w:numPr>
        <w:jc w:val="both"/>
      </w:pPr>
      <w:r>
        <w:t xml:space="preserve">Uczestnictwo w Zero Waste Party jest bezpłatne. </w:t>
      </w:r>
    </w:p>
    <w:p w:rsidR="007A5F78" w:rsidRDefault="007A5F78" w:rsidP="007A5F78">
      <w:pPr>
        <w:pStyle w:val="Akapitzlist"/>
        <w:numPr>
          <w:ilvl w:val="0"/>
          <w:numId w:val="2"/>
        </w:numPr>
        <w:jc w:val="both"/>
      </w:pPr>
      <w:r>
        <w:t xml:space="preserve">Wystawcą podczas Zero Waste Party mogą być pełnoletnie osoby fizyczne legitymujące się ważnym dowodem osobistym. </w:t>
      </w:r>
    </w:p>
    <w:p w:rsidR="00D03C4A" w:rsidRDefault="00D03C4A" w:rsidP="007A5F78">
      <w:pPr>
        <w:pStyle w:val="Akapitzlist"/>
        <w:numPr>
          <w:ilvl w:val="0"/>
          <w:numId w:val="2"/>
        </w:numPr>
        <w:jc w:val="both"/>
      </w:pPr>
      <w:r>
        <w:t xml:space="preserve">O rozmieszczeniu stoisk Wystawców decyduje Organizator. </w:t>
      </w:r>
    </w:p>
    <w:p w:rsidR="00D03C4A" w:rsidRDefault="00D03C4A" w:rsidP="007A5F78">
      <w:pPr>
        <w:pStyle w:val="Akapitzlist"/>
        <w:numPr>
          <w:ilvl w:val="0"/>
          <w:numId w:val="2"/>
        </w:numPr>
        <w:jc w:val="both"/>
      </w:pPr>
      <w:r>
        <w:t xml:space="preserve">Wystawca zobowiązuje się do niezwłocznego poinformowania Organizatora o rezygnacji z udziału w Zero Waste Party. Wystawca poinformuje o rezygnacji niezwłocznie na adres e-mail </w:t>
      </w:r>
      <w:hyperlink r:id="rId7" w:history="1">
        <w:r w:rsidRPr="008A1143">
          <w:rPr>
            <w:rStyle w:val="Hipercze"/>
          </w:rPr>
          <w:t>biuro@inwestpark.pila.pl</w:t>
        </w:r>
      </w:hyperlink>
      <w:r>
        <w:t xml:space="preserve"> .</w:t>
      </w:r>
    </w:p>
    <w:p w:rsidR="00D03C4A" w:rsidRDefault="00D03C4A" w:rsidP="00D03C4A">
      <w:pPr>
        <w:pStyle w:val="Akapitzlist"/>
        <w:numPr>
          <w:ilvl w:val="0"/>
          <w:numId w:val="2"/>
        </w:numPr>
        <w:jc w:val="both"/>
      </w:pPr>
      <w:r>
        <w:t xml:space="preserve">Wystawca zobowiązuje się, do zapewnienia, że rzeczy wystawione na stoisku będą czyste oraz będą nadawały się do ponownego użytku. </w:t>
      </w:r>
    </w:p>
    <w:p w:rsidR="00D03C4A" w:rsidRDefault="00D03C4A" w:rsidP="007A5F78">
      <w:pPr>
        <w:pStyle w:val="Akapitzlist"/>
        <w:numPr>
          <w:ilvl w:val="0"/>
          <w:numId w:val="2"/>
        </w:numPr>
        <w:jc w:val="both"/>
      </w:pPr>
      <w:r>
        <w:t xml:space="preserve">Wystawca, który zgłosił uczestnictwo może przybyć na stoisko na godzinę przed rozpoczęciem Zero Waste Party. </w:t>
      </w:r>
    </w:p>
    <w:p w:rsidR="007A5F78" w:rsidRDefault="007A5F78" w:rsidP="007A5F78">
      <w:pPr>
        <w:pStyle w:val="Akapitzlist"/>
        <w:numPr>
          <w:ilvl w:val="0"/>
          <w:numId w:val="2"/>
        </w:numPr>
        <w:jc w:val="both"/>
      </w:pPr>
      <w:proofErr w:type="spellStart"/>
      <w:r>
        <w:t>Inwest</w:t>
      </w:r>
      <w:proofErr w:type="spellEnd"/>
      <w:r>
        <w:t xml:space="preserve"> Park Sp. z o.o. nie pono</w:t>
      </w:r>
      <w:r w:rsidR="00D5149F">
        <w:t>si</w:t>
      </w:r>
      <w:r>
        <w:t xml:space="preserve"> odpowiedzialności za rzeczy prezentowane przez wystawcę to jest za rzeczy wystawione na sprzedaż, wymianę, oddanie za darmo</w:t>
      </w:r>
      <w:r w:rsidR="00D5149F">
        <w:t>,</w:t>
      </w:r>
      <w:r>
        <w:t xml:space="preserve"> znajdujące się na stoisku wystawcy. W szczególności Organizator  nie ponosi odpowiedzialności za kradzież, przypadkową utratę czy  uszkodzenie tych rzeczy.</w:t>
      </w:r>
      <w:r w:rsidR="00D03C4A">
        <w:t xml:space="preserve"> </w:t>
      </w:r>
    </w:p>
    <w:p w:rsidR="00D5149F" w:rsidRDefault="00D5149F" w:rsidP="007A5F78">
      <w:pPr>
        <w:pStyle w:val="Akapitzlist"/>
        <w:numPr>
          <w:ilvl w:val="0"/>
          <w:numId w:val="2"/>
        </w:numPr>
        <w:jc w:val="both"/>
      </w:pPr>
      <w:r>
        <w:t xml:space="preserve">Organizator nie jest stroną transakcji zawieranych pomiędzy wystawcami, a odwiedzającymi Zero Waste Party i nie ponosi żadnej odpowiedzialności z tytułu ich zawarcia. </w:t>
      </w:r>
    </w:p>
    <w:p w:rsidR="00D5149F" w:rsidRDefault="00D5149F" w:rsidP="00D5149F">
      <w:pPr>
        <w:jc w:val="center"/>
        <w:rPr>
          <w:b/>
        </w:rPr>
      </w:pPr>
      <w:r w:rsidRPr="00D5149F">
        <w:rPr>
          <w:b/>
        </w:rPr>
        <w:t>§  3 Postanowienia końcowe</w:t>
      </w:r>
    </w:p>
    <w:p w:rsidR="00D03C4A" w:rsidRPr="00D03C4A" w:rsidRDefault="00D03C4A" w:rsidP="00D03C4A">
      <w:pPr>
        <w:jc w:val="both"/>
      </w:pPr>
      <w:r w:rsidRPr="00D03C4A">
        <w:t>1. Reg</w:t>
      </w:r>
      <w:r>
        <w:t>ulam</w:t>
      </w:r>
      <w:r w:rsidR="008A0649">
        <w:t>in wchodzi w życie z dniem 17.01</w:t>
      </w:r>
      <w:r>
        <w:t>.2018</w:t>
      </w:r>
      <w:r w:rsidRPr="00D03C4A">
        <w:t xml:space="preserve"> roku.</w:t>
      </w:r>
      <w:bookmarkStart w:id="0" w:name="_GoBack"/>
      <w:bookmarkEnd w:id="0"/>
    </w:p>
    <w:p w:rsidR="00D03C4A" w:rsidRPr="00D03C4A" w:rsidRDefault="00D03C4A" w:rsidP="00D03C4A">
      <w:pPr>
        <w:jc w:val="both"/>
      </w:pPr>
      <w:r w:rsidRPr="00D03C4A">
        <w:lastRenderedPageBreak/>
        <w:t>2. Regulamin dostępny je</w:t>
      </w:r>
      <w:r>
        <w:t xml:space="preserve">st do wglądu w siedzibie </w:t>
      </w:r>
      <w:proofErr w:type="spellStart"/>
      <w:r>
        <w:t>Inwest</w:t>
      </w:r>
      <w:proofErr w:type="spellEnd"/>
      <w:r>
        <w:t>-</w:t>
      </w:r>
      <w:r w:rsidRPr="00D03C4A">
        <w:t xml:space="preserve">Parku </w:t>
      </w:r>
      <w:r>
        <w:t xml:space="preserve">Sp. z o.o. </w:t>
      </w:r>
      <w:r w:rsidR="00481D28">
        <w:t xml:space="preserve">przy ulicy Dąbrowskiego 8 w Pile. </w:t>
      </w:r>
    </w:p>
    <w:p w:rsidR="00D03C4A" w:rsidRPr="00D03C4A" w:rsidRDefault="00481D28" w:rsidP="00D03C4A">
      <w:pPr>
        <w:jc w:val="both"/>
      </w:pPr>
      <w:r>
        <w:t>3. Zastrzega się moż</w:t>
      </w:r>
      <w:r w:rsidR="00D03C4A" w:rsidRPr="00D03C4A">
        <w:t xml:space="preserve">liwość wprowadzenia zmian w Regulaminie, które wchodzą w życie z dniem ich </w:t>
      </w:r>
      <w:r>
        <w:t xml:space="preserve">podjęcia. </w:t>
      </w:r>
    </w:p>
    <w:p w:rsidR="00D03C4A" w:rsidRPr="00D03C4A" w:rsidRDefault="00D03C4A" w:rsidP="00D03C4A">
      <w:pPr>
        <w:jc w:val="both"/>
      </w:pPr>
      <w:r w:rsidRPr="00D03C4A">
        <w:t>4. W sprawach nieuregulowanych niniejszym Regulaminem zastosowanie mają przepisy powszechnie obowiązującego prawa, w sz</w:t>
      </w:r>
      <w:r w:rsidR="00481D28">
        <w:t xml:space="preserve">czególności kodeksu cywilnego. </w:t>
      </w:r>
    </w:p>
    <w:p w:rsidR="00D03C4A" w:rsidRPr="00D03C4A" w:rsidRDefault="00D03C4A" w:rsidP="00D03C4A">
      <w:pPr>
        <w:jc w:val="both"/>
      </w:pPr>
      <w:r w:rsidRPr="00D03C4A">
        <w:t xml:space="preserve">Data opublikowania regulaminu: </w:t>
      </w:r>
      <w:r w:rsidR="008A0649">
        <w:t>17.01</w:t>
      </w:r>
      <w:r w:rsidR="00481D28">
        <w:t>.2018</w:t>
      </w:r>
    </w:p>
    <w:p w:rsidR="00D5149F" w:rsidRPr="00D03C4A" w:rsidRDefault="00D5149F" w:rsidP="00481D28">
      <w:pPr>
        <w:pStyle w:val="Akapitzlist"/>
        <w:jc w:val="both"/>
      </w:pPr>
    </w:p>
    <w:sectPr w:rsidR="00D5149F" w:rsidRPr="00D03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5DE0"/>
    <w:multiLevelType w:val="hybridMultilevel"/>
    <w:tmpl w:val="F3468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67923"/>
    <w:multiLevelType w:val="hybridMultilevel"/>
    <w:tmpl w:val="443C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17CB9"/>
    <w:multiLevelType w:val="hybridMultilevel"/>
    <w:tmpl w:val="321A6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15"/>
    <w:rsid w:val="00481D28"/>
    <w:rsid w:val="007A5F78"/>
    <w:rsid w:val="008A0649"/>
    <w:rsid w:val="00C666E5"/>
    <w:rsid w:val="00D03C4A"/>
    <w:rsid w:val="00D24315"/>
    <w:rsid w:val="00D5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F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F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inwestpark.pi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inwestpark.pi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Oburota</dc:creator>
  <cp:lastModifiedBy>Jagoda Oburota</cp:lastModifiedBy>
  <cp:revision>2</cp:revision>
  <dcterms:created xsi:type="dcterms:W3CDTF">2018-01-15T10:24:00Z</dcterms:created>
  <dcterms:modified xsi:type="dcterms:W3CDTF">2018-01-16T09:42:00Z</dcterms:modified>
</cp:coreProperties>
</file>